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82" w:rsidRPr="00AC2BF1" w:rsidRDefault="00682582" w:rsidP="00682582">
      <w:pPr>
        <w:pStyle w:val="ab"/>
        <w:rPr>
          <w:rFonts w:ascii="Times New Roman" w:eastAsia="標楷體" w:hAnsi="Times New Roman" w:cs="Times New Roman"/>
          <w:sz w:val="36"/>
        </w:rPr>
      </w:pPr>
      <w:r w:rsidRPr="00AC2BF1">
        <w:rPr>
          <w:rFonts w:ascii="Times New Roman" w:eastAsia="標楷體" w:hAnsi="Times New Roman" w:cs="Times New Roman"/>
          <w:sz w:val="36"/>
        </w:rPr>
        <w:t>真理大學運動管理學系日間部</w:t>
      </w:r>
      <w:r w:rsidRPr="00AC2BF1">
        <w:rPr>
          <w:rFonts w:ascii="Times New Roman" w:eastAsia="標楷體" w:hAnsi="Times New Roman" w:cs="Times New Roman"/>
          <w:sz w:val="36"/>
        </w:rPr>
        <w:t xml:space="preserve"> 1</w:t>
      </w:r>
      <w:r w:rsidR="00D8479A" w:rsidRPr="00AC2BF1">
        <w:rPr>
          <w:rFonts w:ascii="Times New Roman" w:eastAsia="標楷體" w:hAnsi="Times New Roman" w:cs="Times New Roman"/>
          <w:sz w:val="36"/>
        </w:rPr>
        <w:t>1</w:t>
      </w:r>
      <w:r w:rsidR="001925F5">
        <w:rPr>
          <w:rFonts w:ascii="Times New Roman" w:eastAsia="標楷體" w:hAnsi="Times New Roman" w:cs="Times New Roman" w:hint="eastAsia"/>
          <w:sz w:val="36"/>
        </w:rPr>
        <w:t>3</w:t>
      </w:r>
      <w:r w:rsidRPr="00AC2BF1">
        <w:rPr>
          <w:rFonts w:ascii="Times New Roman" w:eastAsia="標楷體" w:hAnsi="Times New Roman" w:cs="Times New Roman"/>
          <w:sz w:val="36"/>
        </w:rPr>
        <w:t>學年度入學生四年課程規劃表</w:t>
      </w:r>
    </w:p>
    <w:p w:rsidR="00682582" w:rsidRPr="00AC2BF1" w:rsidRDefault="00146C69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 xml:space="preserve">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 w:rsidR="00702435" w:rsidRPr="00AC2BF1">
        <w:rPr>
          <w:rFonts w:eastAsia="標楷體"/>
          <w:b/>
          <w:sz w:val="20"/>
        </w:rPr>
        <w:t xml:space="preserve">   113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  <w:r w:rsidR="00682582" w:rsidRPr="00AC2BF1">
        <w:rPr>
          <w:rFonts w:eastAsia="標楷體"/>
          <w:b/>
          <w:sz w:val="20"/>
        </w:rPr>
        <w:t xml:space="preserve">  </w:t>
      </w:r>
    </w:p>
    <w:tbl>
      <w:tblPr>
        <w:tblW w:w="496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7"/>
        <w:gridCol w:w="338"/>
        <w:gridCol w:w="340"/>
        <w:gridCol w:w="339"/>
        <w:gridCol w:w="336"/>
        <w:gridCol w:w="2762"/>
        <w:gridCol w:w="339"/>
        <w:gridCol w:w="318"/>
        <w:gridCol w:w="21"/>
        <w:gridCol w:w="339"/>
        <w:gridCol w:w="348"/>
        <w:gridCol w:w="2747"/>
        <w:gridCol w:w="339"/>
        <w:gridCol w:w="339"/>
        <w:gridCol w:w="339"/>
        <w:gridCol w:w="348"/>
        <w:gridCol w:w="2497"/>
        <w:gridCol w:w="339"/>
        <w:gridCol w:w="339"/>
        <w:gridCol w:w="331"/>
        <w:gridCol w:w="7"/>
        <w:gridCol w:w="328"/>
        <w:gridCol w:w="24"/>
      </w:tblGrid>
      <w:tr w:rsidR="003C3714" w:rsidRPr="00AC2BF1" w:rsidTr="00910A95">
        <w:trPr>
          <w:cantSplit/>
          <w:trHeight w:val="267"/>
        </w:trPr>
        <w:tc>
          <w:tcPr>
            <w:tcW w:w="384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3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27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12" w:type="dxa"/>
            <w:gridSpan w:val="5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65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C3714" w:rsidRPr="00AC2BF1" w:rsidRDefault="003C3714" w:rsidP="003C3714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682582" w:rsidRPr="00AC2BF1" w:rsidTr="00910A95">
        <w:trPr>
          <w:gridAfter w:val="1"/>
          <w:wAfter w:w="24" w:type="dxa"/>
          <w:trHeight w:val="89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682582" w:rsidRPr="00AC2BF1" w:rsidRDefault="00682582" w:rsidP="00E12F38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682582" w:rsidRPr="00AC2BF1" w:rsidTr="00910A95">
        <w:trPr>
          <w:gridAfter w:val="1"/>
          <w:wAfter w:w="24" w:type="dxa"/>
          <w:trHeight w:val="89"/>
        </w:trPr>
        <w:tc>
          <w:tcPr>
            <w:tcW w:w="248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4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4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2582" w:rsidRPr="00AC2BF1" w:rsidRDefault="00682582" w:rsidP="00E12F38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682582" w:rsidRPr="00AC2BF1" w:rsidTr="00910A95">
        <w:trPr>
          <w:gridAfter w:val="1"/>
          <w:wAfter w:w="24" w:type="dxa"/>
          <w:trHeight w:val="282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82582" w:rsidRPr="00AC2BF1" w:rsidRDefault="00682582" w:rsidP="00E12F3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62EF9" w:rsidRPr="00AC2BF1" w:rsidTr="00E62EF9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運動</w:t>
            </w:r>
            <w:r w:rsidRPr="00AC2BF1">
              <w:rPr>
                <w:rFonts w:eastAsia="標楷體"/>
                <w:szCs w:val="24"/>
              </w:rPr>
              <w:t>倫理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</w:tr>
      <w:tr w:rsidR="00E62EF9" w:rsidRPr="00AC2BF1" w:rsidTr="00A8007D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C73069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自然永續概論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環境篇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AB3684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rPr>
                <w:rFonts w:eastAsia="標楷體"/>
                <w:color w:val="FF0000"/>
              </w:rPr>
            </w:pPr>
            <w:r w:rsidRPr="00F3679E">
              <w:rPr>
                <w:rFonts w:eastAsia="標楷體"/>
                <w:color w:val="FF0000"/>
                <w:szCs w:val="24"/>
              </w:rPr>
              <w:t>社會關懷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/>
                <w:color w:val="FF0000"/>
                <w:sz w:val="16"/>
                <w:szCs w:val="16"/>
              </w:rPr>
              <w:t>通必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E62EF9" w:rsidRPr="00F3679E" w:rsidRDefault="00E62EF9" w:rsidP="00E62EF9">
            <w:pPr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F3679E">
              <w:rPr>
                <w:rFonts w:eastAsia="標楷體" w:hint="eastAsia"/>
                <w:color w:val="FF0000"/>
                <w:szCs w:val="24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C73069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E21C7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思維方法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09567E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E62EF9" w:rsidRPr="00AC2BF1" w:rsidRDefault="0009567E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E62EF9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E62EF9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A8007D">
        <w:trPr>
          <w:gridAfter w:val="1"/>
          <w:wAfter w:w="24" w:type="dxa"/>
          <w:trHeight w:val="282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62EF9" w:rsidRPr="00AC2BF1" w:rsidTr="00910A95">
        <w:trPr>
          <w:gridAfter w:val="1"/>
          <w:wAfter w:w="24" w:type="dxa"/>
          <w:trHeight w:val="283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E62EF9" w:rsidRPr="00AC2BF1" w:rsidTr="00910A95">
        <w:trPr>
          <w:gridAfter w:val="1"/>
          <w:wAfter w:w="24" w:type="dxa"/>
          <w:trHeight w:val="211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F9" w:rsidRPr="00AC2BF1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E5DBC" w:rsidRPr="00AC2BF1" w:rsidTr="00910A95">
        <w:trPr>
          <w:gridAfter w:val="1"/>
          <w:wAfter w:w="24" w:type="dxa"/>
          <w:trHeight w:val="225"/>
        </w:trPr>
        <w:tc>
          <w:tcPr>
            <w:tcW w:w="24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DBC" w:rsidRDefault="007E5DBC" w:rsidP="007E5DBC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BC" w:rsidRDefault="007E5DBC" w:rsidP="007E5DBC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5DBC" w:rsidRDefault="007E5DBC" w:rsidP="007E5DBC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25"/>
        </w:trPr>
        <w:tc>
          <w:tcPr>
            <w:tcW w:w="2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總</w:t>
            </w: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E62EF9" w:rsidRPr="00AC2BF1" w:rsidTr="00910A95">
        <w:trPr>
          <w:gridAfter w:val="1"/>
          <w:wAfter w:w="24" w:type="dxa"/>
          <w:trHeight w:val="225"/>
        </w:trPr>
        <w:tc>
          <w:tcPr>
            <w:tcW w:w="2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4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E62EF9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9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EF9" w:rsidRDefault="00E62EF9" w:rsidP="00E62EF9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專業選修合計</w:t>
            </w: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2EF9" w:rsidRPr="00AC2BF1" w:rsidRDefault="00E62EF9" w:rsidP="00E62EF9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682582" w:rsidRPr="00AC2BF1" w:rsidRDefault="00682582" w:rsidP="00682582">
      <w:pPr>
        <w:pStyle w:val="aa"/>
        <w:numPr>
          <w:ilvl w:val="1"/>
          <w:numId w:val="1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682582" w:rsidRPr="00AC2BF1" w:rsidRDefault="00682582" w:rsidP="00682582">
      <w:pPr>
        <w:pStyle w:val="aa"/>
        <w:numPr>
          <w:ilvl w:val="1"/>
          <w:numId w:val="1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「思維方法」、「自然永續概論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C333DE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」、「社會關懷」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科人文科學類，其餘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2.</w:t>
      </w:r>
    </w:p>
    <w:p w:rsidR="00682582" w:rsidRPr="00AC2BF1" w:rsidRDefault="00682582" w:rsidP="00682582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3.</w:t>
      </w:r>
    </w:p>
    <w:p w:rsidR="00621492" w:rsidRPr="00AC2BF1" w:rsidRDefault="00621492" w:rsidP="005A732E"/>
    <w:sectPr w:rsidR="00621492" w:rsidRPr="00AC2BF1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5A" w:rsidRDefault="00151B5A">
      <w:r>
        <w:separator/>
      </w:r>
    </w:p>
  </w:endnote>
  <w:endnote w:type="continuationSeparator" w:id="0">
    <w:p w:rsidR="00151B5A" w:rsidRDefault="0015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5A" w:rsidRDefault="00151B5A">
      <w:r>
        <w:separator/>
      </w:r>
    </w:p>
  </w:footnote>
  <w:footnote w:type="continuationSeparator" w:id="0">
    <w:p w:rsidR="00151B5A" w:rsidRDefault="00151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9567E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1B5A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532BB"/>
    <w:rsid w:val="00254140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A6B20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879BC"/>
    <w:rsid w:val="00395090"/>
    <w:rsid w:val="003A53D4"/>
    <w:rsid w:val="003C2D98"/>
    <w:rsid w:val="003C3714"/>
    <w:rsid w:val="003D12E7"/>
    <w:rsid w:val="003D1D6B"/>
    <w:rsid w:val="003D2FB7"/>
    <w:rsid w:val="003D562F"/>
    <w:rsid w:val="003D591A"/>
    <w:rsid w:val="003E4822"/>
    <w:rsid w:val="003E4D01"/>
    <w:rsid w:val="003E5F24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14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659"/>
    <w:rsid w:val="006F4702"/>
    <w:rsid w:val="006F78DC"/>
    <w:rsid w:val="007021A5"/>
    <w:rsid w:val="00702435"/>
    <w:rsid w:val="0070288D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95D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052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1BF7"/>
    <w:rsid w:val="007C3E32"/>
    <w:rsid w:val="007C47E5"/>
    <w:rsid w:val="007C7A88"/>
    <w:rsid w:val="007D1333"/>
    <w:rsid w:val="007E1CBB"/>
    <w:rsid w:val="007E235B"/>
    <w:rsid w:val="007E39D6"/>
    <w:rsid w:val="007E5DBC"/>
    <w:rsid w:val="007E64D1"/>
    <w:rsid w:val="007E762A"/>
    <w:rsid w:val="007F251C"/>
    <w:rsid w:val="007F5C73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3DF9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1DF6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4BE8"/>
    <w:rsid w:val="009B52F0"/>
    <w:rsid w:val="009B68A9"/>
    <w:rsid w:val="009C0D42"/>
    <w:rsid w:val="009C2D16"/>
    <w:rsid w:val="009C43A5"/>
    <w:rsid w:val="009C4A23"/>
    <w:rsid w:val="009D3FAA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5969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16E0"/>
    <w:rsid w:val="00A853C9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766"/>
    <w:rsid w:val="00B7625F"/>
    <w:rsid w:val="00B7672C"/>
    <w:rsid w:val="00B80387"/>
    <w:rsid w:val="00B8286A"/>
    <w:rsid w:val="00B94385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7D32"/>
    <w:rsid w:val="00BF0751"/>
    <w:rsid w:val="00BF15AE"/>
    <w:rsid w:val="00BF74B7"/>
    <w:rsid w:val="00C01EED"/>
    <w:rsid w:val="00C05A9D"/>
    <w:rsid w:val="00C13126"/>
    <w:rsid w:val="00C15D8F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60847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60EA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2EF9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703C7"/>
    <w:rsid w:val="00F76592"/>
    <w:rsid w:val="00F81452"/>
    <w:rsid w:val="00F82DF3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CD174-77ED-41AB-AEFE-035A4C89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>淡水學院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HP Inc.</cp:lastModifiedBy>
  <cp:revision>7</cp:revision>
  <cp:lastPrinted>2020-02-27T08:44:00Z</cp:lastPrinted>
  <dcterms:created xsi:type="dcterms:W3CDTF">2024-03-13T02:34:00Z</dcterms:created>
  <dcterms:modified xsi:type="dcterms:W3CDTF">2024-05-22T01:49:00Z</dcterms:modified>
</cp:coreProperties>
</file>